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4200" cy="7524750"/>
            <wp:effectExtent l="0" t="0" r="0" b="0"/>
            <wp:docPr id="1" name="图片 1" descr="计价格2001 197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计价格2001 1979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WM4OTU1ZDliYzYyOTlhYjM0NTBmNmFmMjcwMjUifQ=="/>
  </w:docVars>
  <w:rsids>
    <w:rsidRoot w:val="00000000"/>
    <w:rsid w:val="52E4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2023-08-04T01:11:05Z</dcterms:created>
  <dc:creator>Lenovo</dc:creator>
  <cp:lastModifiedBy>心向远方</cp:lastModifiedBy>
  <dcterms:modified xsi:type="dcterms:W3CDTF">2023-08-04T01:11:25Z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0C1341E8F2464251BC55EE91A50C5C74_12</vt:lpwstr>
  </property>
</Properties>
</file>